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994" w:rsidRDefault="00F4191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LITERATŪROS SĄRAŠAS </w:t>
      </w:r>
    </w:p>
    <w:p w:rsidR="00120994" w:rsidRDefault="00F4191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3 GIMNAZIJOS KLASĖ</w:t>
      </w:r>
    </w:p>
    <w:p w:rsidR="00120994" w:rsidRDefault="0012099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tbl>
      <w:tblPr>
        <w:tblStyle w:val="Lentelstinklelis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120994">
        <w:tc>
          <w:tcPr>
            <w:tcW w:w="9628" w:type="dxa"/>
          </w:tcPr>
          <w:p w:rsidR="00120994" w:rsidRDefault="00F419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72F9">
              <w:rPr>
                <w:rFonts w:ascii="Times New Roman" w:hAnsi="Times New Roman" w:cs="Times New Roman"/>
                <w:i/>
                <w:sz w:val="24"/>
                <w:szCs w:val="24"/>
              </w:rPr>
              <w:t>M.Mažvydas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Katekizmas</w:t>
            </w:r>
          </w:p>
        </w:tc>
      </w:tr>
      <w:tr w:rsidR="00120994">
        <w:tc>
          <w:tcPr>
            <w:tcW w:w="9628" w:type="dxa"/>
          </w:tcPr>
          <w:p w:rsidR="00120994" w:rsidRDefault="00F419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72F9">
              <w:rPr>
                <w:rFonts w:ascii="Times New Roman" w:hAnsi="Times New Roman" w:cs="Times New Roman"/>
                <w:i/>
                <w:sz w:val="24"/>
                <w:szCs w:val="24"/>
              </w:rPr>
              <w:t>M.Daukša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Postilės prakalba</w:t>
            </w:r>
          </w:p>
        </w:tc>
      </w:tr>
      <w:tr w:rsidR="00120994">
        <w:tc>
          <w:tcPr>
            <w:tcW w:w="9628" w:type="dxa"/>
          </w:tcPr>
          <w:p w:rsidR="00120994" w:rsidRDefault="00F419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72F9">
              <w:rPr>
                <w:rFonts w:ascii="Times New Roman" w:hAnsi="Times New Roman" w:cs="Times New Roman"/>
                <w:i/>
                <w:sz w:val="24"/>
                <w:szCs w:val="24"/>
              </w:rPr>
              <w:t>V.Šekspyras.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Hamletas</w:t>
            </w:r>
            <w:proofErr w:type="spellEnd"/>
          </w:p>
        </w:tc>
      </w:tr>
      <w:tr w:rsidR="00120994">
        <w:tc>
          <w:tcPr>
            <w:tcW w:w="9628" w:type="dxa"/>
          </w:tcPr>
          <w:p w:rsidR="00120994" w:rsidRDefault="00F419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72F9">
              <w:rPr>
                <w:rFonts w:ascii="Times New Roman" w:hAnsi="Times New Roman" w:cs="Times New Roman"/>
                <w:i/>
                <w:sz w:val="24"/>
                <w:szCs w:val="24"/>
              </w:rPr>
              <w:t>V.Šekspyras</w:t>
            </w:r>
            <w:proofErr w:type="spellEnd"/>
            <w:r w:rsidRPr="003672F9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Sonetai</w:t>
            </w:r>
          </w:p>
        </w:tc>
      </w:tr>
      <w:tr w:rsidR="00120994">
        <w:tc>
          <w:tcPr>
            <w:tcW w:w="9628" w:type="dxa"/>
          </w:tcPr>
          <w:p w:rsidR="00120994" w:rsidRDefault="00F41918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3672F9">
              <w:rPr>
                <w:rFonts w:ascii="Times New Roman" w:hAnsi="Times New Roman" w:cs="Times New Roman"/>
                <w:i/>
              </w:rPr>
              <w:t>J.Radvanas</w:t>
            </w:r>
            <w:proofErr w:type="spellEnd"/>
            <w:r w:rsidRPr="003672F9">
              <w:rPr>
                <w:rFonts w:ascii="Times New Roman" w:hAnsi="Times New Roman" w:cs="Times New Roman"/>
                <w:i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Radviliada</w:t>
            </w:r>
            <w:proofErr w:type="spellEnd"/>
          </w:p>
        </w:tc>
      </w:tr>
      <w:tr w:rsidR="00120994">
        <w:tc>
          <w:tcPr>
            <w:tcW w:w="9628" w:type="dxa"/>
          </w:tcPr>
          <w:p w:rsidR="00120994" w:rsidRDefault="00F41918">
            <w:pPr>
              <w:tabs>
                <w:tab w:val="left" w:pos="33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72F9">
              <w:rPr>
                <w:rFonts w:ascii="Times New Roman" w:hAnsi="Times New Roman" w:cs="Times New Roman"/>
                <w:i/>
                <w:sz w:val="24"/>
                <w:szCs w:val="24"/>
              </w:rPr>
              <w:t>M.K.Sarbievijus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.Lyrika</w:t>
            </w:r>
            <w:proofErr w:type="spellEnd"/>
          </w:p>
        </w:tc>
      </w:tr>
      <w:tr w:rsidR="00120994">
        <w:tc>
          <w:tcPr>
            <w:tcW w:w="9628" w:type="dxa"/>
          </w:tcPr>
          <w:p w:rsidR="00120994" w:rsidRDefault="00F41918">
            <w:pPr>
              <w:tabs>
                <w:tab w:val="left" w:pos="33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72F9">
              <w:rPr>
                <w:rFonts w:ascii="Times New Roman" w:hAnsi="Times New Roman" w:cs="Times New Roman"/>
                <w:i/>
                <w:sz w:val="24"/>
                <w:szCs w:val="24"/>
              </w:rPr>
              <w:t>K.Donelaitis</w:t>
            </w:r>
            <w:proofErr w:type="spellEnd"/>
            <w:r w:rsidRPr="003672F9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Metai</w:t>
            </w:r>
          </w:p>
        </w:tc>
      </w:tr>
      <w:tr w:rsidR="00120994">
        <w:tc>
          <w:tcPr>
            <w:tcW w:w="9628" w:type="dxa"/>
          </w:tcPr>
          <w:p w:rsidR="00120994" w:rsidRDefault="00F41918">
            <w:pPr>
              <w:tabs>
                <w:tab w:val="left" w:pos="33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72F9">
              <w:rPr>
                <w:rFonts w:ascii="Times New Roman" w:hAnsi="Times New Roman" w:cs="Times New Roman"/>
                <w:i/>
                <w:sz w:val="24"/>
                <w:szCs w:val="24"/>
              </w:rPr>
              <w:t>A.Baranauskas</w:t>
            </w:r>
            <w:proofErr w:type="spellEnd"/>
            <w:r w:rsidRPr="003672F9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Anykščių šilelis</w:t>
            </w:r>
          </w:p>
        </w:tc>
      </w:tr>
      <w:tr w:rsidR="00120994">
        <w:tc>
          <w:tcPr>
            <w:tcW w:w="9628" w:type="dxa"/>
          </w:tcPr>
          <w:p w:rsidR="00120994" w:rsidRDefault="00F41918">
            <w:pPr>
              <w:tabs>
                <w:tab w:val="left" w:pos="33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72F9">
              <w:rPr>
                <w:rFonts w:ascii="Times New Roman" w:hAnsi="Times New Roman" w:cs="Times New Roman"/>
                <w:i/>
                <w:sz w:val="24"/>
                <w:szCs w:val="24"/>
              </w:rPr>
              <w:t>A.Mickevičius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Ponas Tadas</w:t>
            </w:r>
          </w:p>
        </w:tc>
      </w:tr>
      <w:tr w:rsidR="00120994">
        <w:tc>
          <w:tcPr>
            <w:tcW w:w="9628" w:type="dxa"/>
          </w:tcPr>
          <w:p w:rsidR="00120994" w:rsidRDefault="00F41918">
            <w:pPr>
              <w:tabs>
                <w:tab w:val="left" w:pos="33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72F9">
              <w:rPr>
                <w:rFonts w:ascii="Times New Roman" w:hAnsi="Times New Roman" w:cs="Times New Roman"/>
                <w:i/>
                <w:sz w:val="24"/>
                <w:szCs w:val="24"/>
              </w:rPr>
              <w:t>A.Mickevičius</w:t>
            </w:r>
            <w:proofErr w:type="spellEnd"/>
            <w:r w:rsidRPr="003672F9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Vėlinės II ir IV dalys</w:t>
            </w:r>
          </w:p>
        </w:tc>
      </w:tr>
      <w:tr w:rsidR="00120994">
        <w:tc>
          <w:tcPr>
            <w:tcW w:w="9628" w:type="dxa"/>
          </w:tcPr>
          <w:p w:rsidR="00120994" w:rsidRDefault="00F41918">
            <w:pPr>
              <w:tabs>
                <w:tab w:val="left" w:pos="33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72F9">
              <w:rPr>
                <w:rFonts w:ascii="Times New Roman" w:hAnsi="Times New Roman" w:cs="Times New Roman"/>
                <w:i/>
                <w:sz w:val="24"/>
                <w:szCs w:val="24"/>
              </w:rPr>
              <w:t>Maironis.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Pavasario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balsai</w:t>
            </w:r>
          </w:p>
        </w:tc>
      </w:tr>
      <w:tr w:rsidR="00120994">
        <w:tc>
          <w:tcPr>
            <w:tcW w:w="9628" w:type="dxa"/>
          </w:tcPr>
          <w:p w:rsidR="00120994" w:rsidRDefault="00F41918">
            <w:pPr>
              <w:tabs>
                <w:tab w:val="left" w:pos="33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72F9">
              <w:rPr>
                <w:rFonts w:ascii="Times New Roman" w:hAnsi="Times New Roman" w:cs="Times New Roman"/>
                <w:i/>
                <w:sz w:val="24"/>
                <w:szCs w:val="24"/>
              </w:rPr>
              <w:t>V.Kudirka</w:t>
            </w:r>
            <w:proofErr w:type="spellEnd"/>
            <w:r w:rsidRPr="003672F9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Laisvos valandos</w:t>
            </w:r>
          </w:p>
        </w:tc>
      </w:tr>
      <w:tr w:rsidR="00120994">
        <w:tc>
          <w:tcPr>
            <w:tcW w:w="9628" w:type="dxa"/>
          </w:tcPr>
          <w:p w:rsidR="00120994" w:rsidRDefault="00F41918">
            <w:pPr>
              <w:tabs>
                <w:tab w:val="left" w:pos="33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72F9">
              <w:rPr>
                <w:rFonts w:ascii="Times New Roman" w:hAnsi="Times New Roman" w:cs="Times New Roman"/>
                <w:i/>
                <w:sz w:val="24"/>
                <w:szCs w:val="24"/>
              </w:rPr>
              <w:t>G.De</w:t>
            </w:r>
            <w:proofErr w:type="spellEnd"/>
            <w:r w:rsidRPr="003672F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3672F9">
              <w:rPr>
                <w:rFonts w:ascii="Times New Roman" w:hAnsi="Times New Roman" w:cs="Times New Roman"/>
                <w:i/>
                <w:sz w:val="24"/>
                <w:szCs w:val="24"/>
              </w:rPr>
              <w:t>Mopasansas</w:t>
            </w:r>
            <w:proofErr w:type="spellEnd"/>
            <w:r w:rsidRPr="003672F9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Pjeras ir Žanas</w:t>
            </w:r>
          </w:p>
        </w:tc>
      </w:tr>
      <w:tr w:rsidR="00120994">
        <w:tc>
          <w:tcPr>
            <w:tcW w:w="9628" w:type="dxa"/>
          </w:tcPr>
          <w:p w:rsidR="00120994" w:rsidRDefault="00F41918">
            <w:pPr>
              <w:tabs>
                <w:tab w:val="left" w:pos="33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72F9">
              <w:rPr>
                <w:rFonts w:ascii="Times New Roman" w:hAnsi="Times New Roman" w:cs="Times New Roman"/>
                <w:i/>
                <w:sz w:val="24"/>
                <w:szCs w:val="24"/>
              </w:rPr>
              <w:t>F.Dostojevskis</w:t>
            </w:r>
            <w:proofErr w:type="spellEnd"/>
            <w:r w:rsidRPr="003672F9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Nusikaltimas ir bausmė</w:t>
            </w:r>
          </w:p>
        </w:tc>
      </w:tr>
      <w:tr w:rsidR="00120994">
        <w:tc>
          <w:tcPr>
            <w:tcW w:w="9628" w:type="dxa"/>
          </w:tcPr>
          <w:p w:rsidR="00120994" w:rsidRDefault="00F41918">
            <w:pPr>
              <w:tabs>
                <w:tab w:val="left" w:pos="33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72F9">
              <w:rPr>
                <w:rFonts w:ascii="Times New Roman" w:hAnsi="Times New Roman" w:cs="Times New Roman"/>
                <w:i/>
                <w:sz w:val="24"/>
                <w:szCs w:val="24"/>
              </w:rPr>
              <w:t>J.Biliūnas</w:t>
            </w:r>
            <w:proofErr w:type="spellEnd"/>
            <w:r w:rsidRPr="003672F9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Apsakymai</w:t>
            </w:r>
          </w:p>
        </w:tc>
      </w:tr>
      <w:tr w:rsidR="00120994">
        <w:tc>
          <w:tcPr>
            <w:tcW w:w="9628" w:type="dxa"/>
          </w:tcPr>
          <w:p w:rsidR="00120994" w:rsidRDefault="00F41918">
            <w:pPr>
              <w:tabs>
                <w:tab w:val="left" w:pos="33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72F9">
              <w:rPr>
                <w:rFonts w:ascii="Times New Roman" w:hAnsi="Times New Roman" w:cs="Times New Roman"/>
                <w:i/>
                <w:sz w:val="24"/>
                <w:szCs w:val="24"/>
              </w:rPr>
              <w:t>J.Biliūnas</w:t>
            </w:r>
            <w:proofErr w:type="spellEnd"/>
            <w:r w:rsidRPr="003672F9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Liūdna pasaka</w:t>
            </w:r>
          </w:p>
        </w:tc>
      </w:tr>
      <w:tr w:rsidR="00120994">
        <w:tc>
          <w:tcPr>
            <w:tcW w:w="9628" w:type="dxa"/>
          </w:tcPr>
          <w:p w:rsidR="00120994" w:rsidRDefault="00F41918">
            <w:pPr>
              <w:tabs>
                <w:tab w:val="left" w:pos="33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72F9">
              <w:rPr>
                <w:rFonts w:ascii="Times New Roman" w:hAnsi="Times New Roman" w:cs="Times New Roman"/>
                <w:i/>
                <w:sz w:val="24"/>
                <w:szCs w:val="24"/>
              </w:rPr>
              <w:t>J.W.Gėtė</w:t>
            </w:r>
            <w:proofErr w:type="spellEnd"/>
            <w:r w:rsidRPr="003672F9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Faustas I dalis</w:t>
            </w:r>
          </w:p>
        </w:tc>
      </w:tr>
      <w:tr w:rsidR="00120994">
        <w:tc>
          <w:tcPr>
            <w:tcW w:w="9628" w:type="dxa"/>
          </w:tcPr>
          <w:p w:rsidR="00120994" w:rsidRDefault="00F41918">
            <w:pPr>
              <w:tabs>
                <w:tab w:val="left" w:pos="33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72F9">
              <w:rPr>
                <w:rFonts w:ascii="Times New Roman" w:hAnsi="Times New Roman" w:cs="Times New Roman"/>
                <w:i/>
                <w:sz w:val="24"/>
                <w:szCs w:val="24"/>
              </w:rPr>
              <w:t>J.Tumas</w:t>
            </w:r>
            <w:proofErr w:type="spellEnd"/>
            <w:r w:rsidRPr="003672F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-Vaižgantas.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Dėdės ir dėdienės, Nebylys</w:t>
            </w:r>
          </w:p>
        </w:tc>
      </w:tr>
      <w:tr w:rsidR="00120994">
        <w:tc>
          <w:tcPr>
            <w:tcW w:w="9628" w:type="dxa"/>
          </w:tcPr>
          <w:p w:rsidR="00120994" w:rsidRDefault="00F41918">
            <w:pPr>
              <w:tabs>
                <w:tab w:val="left" w:pos="33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72F9">
              <w:rPr>
                <w:rFonts w:ascii="Times New Roman" w:hAnsi="Times New Roman" w:cs="Times New Roman"/>
                <w:i/>
                <w:sz w:val="24"/>
                <w:szCs w:val="24"/>
              </w:rPr>
              <w:t>V.Krėvė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Skirgaila</w:t>
            </w:r>
          </w:p>
        </w:tc>
      </w:tr>
      <w:tr w:rsidR="00120994">
        <w:tc>
          <w:tcPr>
            <w:tcW w:w="9628" w:type="dxa"/>
          </w:tcPr>
          <w:p w:rsidR="00120994" w:rsidRDefault="00F41918">
            <w:pPr>
              <w:tabs>
                <w:tab w:val="left" w:pos="33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2F9">
              <w:rPr>
                <w:rFonts w:ascii="Times New Roman" w:hAnsi="Times New Roman" w:cs="Times New Roman"/>
                <w:i/>
                <w:sz w:val="24"/>
                <w:szCs w:val="24"/>
              </w:rPr>
              <w:t>Šatrijos Ragana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Sename dvare</w:t>
            </w:r>
          </w:p>
        </w:tc>
      </w:tr>
      <w:tr w:rsidR="00120994">
        <w:tc>
          <w:tcPr>
            <w:tcW w:w="9628" w:type="dxa"/>
          </w:tcPr>
          <w:p w:rsidR="00120994" w:rsidRDefault="00F41918">
            <w:pPr>
              <w:tabs>
                <w:tab w:val="left" w:pos="33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2F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3672F9">
              <w:rPr>
                <w:rFonts w:ascii="Times New Roman" w:hAnsi="Times New Roman" w:cs="Times New Roman"/>
                <w:i/>
                <w:sz w:val="24"/>
                <w:szCs w:val="24"/>
              </w:rPr>
              <w:t>J.Savickis</w:t>
            </w:r>
            <w:proofErr w:type="spellEnd"/>
            <w:r w:rsidRPr="003672F9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Pasirinktos novelės</w:t>
            </w:r>
          </w:p>
        </w:tc>
      </w:tr>
      <w:tr w:rsidR="00120994">
        <w:tc>
          <w:tcPr>
            <w:tcW w:w="9628" w:type="dxa"/>
          </w:tcPr>
          <w:p w:rsidR="00120994" w:rsidRDefault="00F41918">
            <w:pPr>
              <w:tabs>
                <w:tab w:val="left" w:pos="33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72F9">
              <w:rPr>
                <w:rFonts w:ascii="Times New Roman" w:hAnsi="Times New Roman" w:cs="Times New Roman"/>
                <w:i/>
                <w:sz w:val="24"/>
                <w:szCs w:val="24"/>
              </w:rPr>
              <w:t>V.Mykolaitis</w:t>
            </w:r>
            <w:proofErr w:type="spellEnd"/>
            <w:r w:rsidRPr="003672F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-Putinas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Tarp dviejų aušrų </w:t>
            </w:r>
          </w:p>
        </w:tc>
      </w:tr>
      <w:tr w:rsidR="00120994">
        <w:tc>
          <w:tcPr>
            <w:tcW w:w="9628" w:type="dxa"/>
          </w:tcPr>
          <w:p w:rsidR="00120994" w:rsidRDefault="00F41918">
            <w:pPr>
              <w:tabs>
                <w:tab w:val="left" w:pos="33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72F9">
              <w:rPr>
                <w:rFonts w:ascii="Times New Roman" w:hAnsi="Times New Roman" w:cs="Times New Roman"/>
                <w:i/>
                <w:sz w:val="24"/>
                <w:szCs w:val="24"/>
              </w:rPr>
              <w:t>V.Mykolaitis</w:t>
            </w:r>
            <w:proofErr w:type="spellEnd"/>
            <w:r w:rsidRPr="003672F9">
              <w:rPr>
                <w:rFonts w:ascii="Times New Roman" w:hAnsi="Times New Roman" w:cs="Times New Roman"/>
                <w:i/>
                <w:sz w:val="24"/>
                <w:szCs w:val="24"/>
              </w:rPr>
              <w:t>-Putinas.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Altorių šešėly</w:t>
            </w:r>
          </w:p>
        </w:tc>
      </w:tr>
      <w:tr w:rsidR="00120994">
        <w:tc>
          <w:tcPr>
            <w:tcW w:w="9628" w:type="dxa"/>
          </w:tcPr>
          <w:p w:rsidR="00120994" w:rsidRDefault="00F41918">
            <w:pPr>
              <w:tabs>
                <w:tab w:val="left" w:pos="33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72F9">
              <w:rPr>
                <w:rFonts w:ascii="Times New Roman" w:hAnsi="Times New Roman" w:cs="Times New Roman"/>
                <w:i/>
                <w:sz w:val="24"/>
                <w:szCs w:val="24"/>
              </w:rPr>
              <w:t>J.Aistis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Poezija</w:t>
            </w:r>
          </w:p>
        </w:tc>
      </w:tr>
      <w:tr w:rsidR="00120994">
        <w:tc>
          <w:tcPr>
            <w:tcW w:w="9628" w:type="dxa"/>
          </w:tcPr>
          <w:p w:rsidR="00120994" w:rsidRDefault="00F41918">
            <w:pPr>
              <w:tabs>
                <w:tab w:val="left" w:pos="33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72F9">
              <w:rPr>
                <w:rFonts w:ascii="Times New Roman" w:hAnsi="Times New Roman" w:cs="Times New Roman"/>
                <w:i/>
                <w:sz w:val="24"/>
                <w:szCs w:val="24"/>
              </w:rPr>
              <w:t>H.Radauskas</w:t>
            </w:r>
            <w:proofErr w:type="spellEnd"/>
            <w:r w:rsidRPr="003672F9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Poezija</w:t>
            </w:r>
          </w:p>
        </w:tc>
      </w:tr>
      <w:tr w:rsidR="00120994">
        <w:tc>
          <w:tcPr>
            <w:tcW w:w="9628" w:type="dxa"/>
          </w:tcPr>
          <w:p w:rsidR="00120994" w:rsidRDefault="00F41918">
            <w:pPr>
              <w:tabs>
                <w:tab w:val="left" w:pos="33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72F9">
              <w:rPr>
                <w:rFonts w:ascii="Times New Roman" w:hAnsi="Times New Roman" w:cs="Times New Roman"/>
                <w:i/>
                <w:sz w:val="24"/>
                <w:szCs w:val="24"/>
              </w:rPr>
              <w:t>S.Nėris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Anksti rytą</w:t>
            </w:r>
          </w:p>
        </w:tc>
      </w:tr>
      <w:tr w:rsidR="00120994" w:rsidTr="00F41918">
        <w:tc>
          <w:tcPr>
            <w:tcW w:w="9628" w:type="dxa"/>
          </w:tcPr>
          <w:p w:rsidR="00120994" w:rsidRDefault="00F41918">
            <w:pPr>
              <w:tabs>
                <w:tab w:val="left" w:pos="33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72F9">
              <w:rPr>
                <w:rFonts w:ascii="Times New Roman" w:hAnsi="Times New Roman" w:cs="Times New Roman"/>
                <w:i/>
                <w:sz w:val="24"/>
                <w:szCs w:val="24"/>
              </w:rPr>
              <w:t>S.Neris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Prie didelio kelio</w:t>
            </w:r>
          </w:p>
        </w:tc>
      </w:tr>
      <w:tr w:rsidR="00120994" w:rsidTr="00F41918">
        <w:tc>
          <w:tcPr>
            <w:tcW w:w="9628" w:type="dxa"/>
          </w:tcPr>
          <w:p w:rsidR="00120994" w:rsidRDefault="00F41918" w:rsidP="00F41918">
            <w:pPr>
              <w:tabs>
                <w:tab w:val="left" w:pos="3405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2F9">
              <w:rPr>
                <w:rFonts w:ascii="Times New Roman" w:hAnsi="Times New Roman" w:cs="Times New Roman"/>
                <w:i/>
                <w:sz w:val="24"/>
                <w:szCs w:val="24"/>
              </w:rPr>
              <w:t>Balys Sruoga.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Dievų miškas</w:t>
            </w:r>
          </w:p>
        </w:tc>
      </w:tr>
    </w:tbl>
    <w:p w:rsidR="00120994" w:rsidRDefault="00F41918">
      <w:r>
        <w:rPr>
          <w:rFonts w:ascii="Verdana" w:hAnsi="Verdana"/>
          <w:color w:val="555555"/>
          <w:sz w:val="18"/>
          <w:szCs w:val="18"/>
        </w:rPr>
        <w:t xml:space="preserve"> </w:t>
      </w:r>
      <w:bookmarkStart w:id="0" w:name="_GoBack"/>
      <w:bookmarkEnd w:id="0"/>
    </w:p>
    <w:sectPr w:rsidR="00120994">
      <w:pgSz w:w="11906" w:h="16838"/>
      <w:pgMar w:top="709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E38"/>
    <w:rsid w:val="00120994"/>
    <w:rsid w:val="00216E38"/>
    <w:rsid w:val="00260FAA"/>
    <w:rsid w:val="003672F9"/>
    <w:rsid w:val="00BB0F82"/>
    <w:rsid w:val="00DB495D"/>
    <w:rsid w:val="00E76F9A"/>
    <w:rsid w:val="00F41918"/>
    <w:rsid w:val="77950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EB43B6-EFFD-487C-9AB2-D3CABAB8E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pPr>
      <w:spacing w:before="100" w:beforeAutospacing="1" w:after="100" w:afterAutospacing="1"/>
    </w:pPr>
  </w:style>
  <w:style w:type="character" w:styleId="Hipersaitas">
    <w:name w:val="Hyperlink"/>
    <w:basedOn w:val="Numatytasispastraiposriftas"/>
    <w:uiPriority w:val="99"/>
    <w:unhideWhenUsed/>
    <w:rPr>
      <w:color w:val="0563C1" w:themeColor="hyperlink"/>
      <w:u w:val="single"/>
    </w:rPr>
  </w:style>
  <w:style w:type="character" w:styleId="Grietas">
    <w:name w:val="Strong"/>
    <w:qFormat/>
    <w:rPr>
      <w:b/>
      <w:bCs/>
    </w:rPr>
  </w:style>
  <w:style w:type="table" w:styleId="Lentelstinklelis">
    <w:name w:val="Table Grid"/>
    <w:basedOn w:val="prastojilentel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raopastraipa">
    <w:name w:val="List Paragraph"/>
    <w:basedOn w:val="prastasis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541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Mokytoja</dc:creator>
  <cp:lastModifiedBy>Mokytoja</cp:lastModifiedBy>
  <cp:revision>5</cp:revision>
  <dcterms:created xsi:type="dcterms:W3CDTF">2020-03-26T16:56:00Z</dcterms:created>
  <dcterms:modified xsi:type="dcterms:W3CDTF">2020-03-27T11:26:00Z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1033-11.2.0.9232</vt:lpwstr>
  </property>
</Properties>
</file>